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34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</w:tblGrid>
      <w:tr w:rsidR="00490F23" w:rsidTr="005409F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490F23" w:rsidRDefault="00490F23" w:rsidP="00343E7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Lunch menu</w:t>
            </w:r>
          </w:p>
          <w:p w:rsidR="00490F23" w:rsidRPr="007B56D4" w:rsidRDefault="00490F23" w:rsidP="00343E7E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Vegetable pasta bake with cheese topping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Pr="00C26D1D" w:rsidRDefault="00490F23" w:rsidP="00343E7E">
            <w:pPr>
              <w:jc w:val="center"/>
              <w:rPr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Cowboy Casserole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gammon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Fish pie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Beef lasagne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Tuna pasta bake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Spaghetti bolognaise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5C2786" w:rsidP="00343E7E">
            <w:r>
              <w:t>Ham, pea and mint</w:t>
            </w:r>
            <w:r w:rsidR="00490F23">
              <w:t xml:space="preserve"> risotto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turkey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Cheesy bean pasta bake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5409FE" w:rsidP="00343E7E">
            <w:r>
              <w:t>Shepherd’s pie</w:t>
            </w:r>
          </w:p>
          <w:p w:rsidR="005409FE" w:rsidRDefault="005409FE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Thai green chicken curry with rice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  <w:p w:rsidR="00047B16" w:rsidRPr="00047B16" w:rsidRDefault="00047B16" w:rsidP="00343E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7B16">
              <w:rPr>
                <w:rFonts w:asciiTheme="minorHAnsi" w:hAnsiTheme="minorHAnsi"/>
                <w:sz w:val="16"/>
                <w:szCs w:val="16"/>
              </w:rPr>
              <w:t>Trace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Roast pork (gravy)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Pasta with tomato, basil and mozzarella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Chilli con carne with rice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5409F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Sweet and sour pork with noodles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0A0670" w:rsidTr="005409F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7B56D4" w:rsidRDefault="00490F23" w:rsidP="007B56D4">
            <w:pPr>
              <w:rPr>
                <w:b/>
              </w:rPr>
            </w:pPr>
            <w:r>
              <w:rPr>
                <w:b/>
              </w:rPr>
              <w:lastRenderedPageBreak/>
              <w:t>Lunchtime pudding</w:t>
            </w:r>
          </w:p>
          <w:p w:rsidR="000A0670" w:rsidRPr="007B56D4" w:rsidRDefault="000A0670" w:rsidP="007B56D4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B26EE1" w:rsidP="007B56D4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7B56D4" w:rsidRPr="007B56D4" w:rsidRDefault="007B56D4" w:rsidP="007B56D4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Yoghurts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7B56D4" w:rsidRPr="00C26D1D" w:rsidRDefault="007B56D4" w:rsidP="00C26D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Soya yoghurts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Rice pudding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C26D1D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C26D1D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Bananas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Fruit sponge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C2678" w:rsidRDefault="00490F23">
            <w:r>
              <w:t>Fruit crumble and custard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5D2E7C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0A0670" w:rsidTr="005409FE">
        <w:tc>
          <w:tcPr>
            <w:tcW w:w="3652" w:type="dxa"/>
            <w:shd w:val="clear" w:color="auto" w:fill="9BBB59" w:themeFill="accent3"/>
          </w:tcPr>
          <w:p w:rsidR="007B56D4" w:rsidRDefault="00490F23">
            <w:r>
              <w:t>Fruit jelly</w:t>
            </w:r>
          </w:p>
          <w:p w:rsidR="00490F23" w:rsidRDefault="00490F23"/>
        </w:tc>
        <w:tc>
          <w:tcPr>
            <w:tcW w:w="1026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7B56D4" w:rsidRDefault="007B56D4" w:rsidP="005D2E7C">
            <w:pPr>
              <w:jc w:val="center"/>
            </w:pPr>
          </w:p>
        </w:tc>
      </w:tr>
      <w:tr w:rsidR="005C2786" w:rsidTr="005409FE">
        <w:tc>
          <w:tcPr>
            <w:tcW w:w="3652" w:type="dxa"/>
            <w:shd w:val="clear" w:color="auto" w:fill="9BBB59" w:themeFill="accent3"/>
          </w:tcPr>
          <w:p w:rsidR="005C2786" w:rsidRDefault="005C2786">
            <w:r>
              <w:t>Trifle</w:t>
            </w:r>
          </w:p>
          <w:p w:rsidR="005C2786" w:rsidRDefault="005C2786"/>
        </w:tc>
        <w:tc>
          <w:tcPr>
            <w:tcW w:w="1026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</w:tr>
      <w:tr w:rsidR="005C2786" w:rsidTr="005409FE">
        <w:tc>
          <w:tcPr>
            <w:tcW w:w="3652" w:type="dxa"/>
            <w:shd w:val="clear" w:color="auto" w:fill="9BBB59" w:themeFill="accent3"/>
          </w:tcPr>
          <w:p w:rsidR="005C2786" w:rsidRDefault="005C2786">
            <w:r>
              <w:t>Cheesecake</w:t>
            </w:r>
          </w:p>
          <w:p w:rsidR="005C2786" w:rsidRDefault="005C2786"/>
        </w:tc>
        <w:tc>
          <w:tcPr>
            <w:tcW w:w="1026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Pr="00C26D1D" w:rsidRDefault="005C2786" w:rsidP="005D2E7C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5C2786" w:rsidRDefault="005C2786" w:rsidP="005D2E7C">
            <w:pPr>
              <w:jc w:val="center"/>
            </w:pPr>
          </w:p>
        </w:tc>
      </w:tr>
    </w:tbl>
    <w:p w:rsidR="00B26EE1" w:rsidRDefault="00B26EE1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B26EE1">
      <w:pPr>
        <w:jc w:val="center"/>
      </w:pPr>
    </w:p>
    <w:p w:rsidR="00490F23" w:rsidRDefault="00490F23" w:rsidP="005C2786"/>
    <w:p w:rsidR="00490F23" w:rsidRDefault="00490F23" w:rsidP="00B26EE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</w:tblGrid>
      <w:tr w:rsidR="00490F23" w:rsidTr="00343E7E">
        <w:trPr>
          <w:cantSplit/>
          <w:trHeight w:val="1697"/>
        </w:trPr>
        <w:tc>
          <w:tcPr>
            <w:tcW w:w="3652" w:type="dxa"/>
            <w:shd w:val="clear" w:color="auto" w:fill="9BBB59" w:themeFill="accent3"/>
            <w:vAlign w:val="bottom"/>
          </w:tcPr>
          <w:p w:rsidR="00490F23" w:rsidRDefault="00490F23" w:rsidP="00343E7E">
            <w:pPr>
              <w:rPr>
                <w:b/>
              </w:rPr>
            </w:pPr>
            <w:r>
              <w:rPr>
                <w:b/>
              </w:rPr>
              <w:t>Tea menu</w:t>
            </w:r>
          </w:p>
          <w:p w:rsidR="00490F23" w:rsidRPr="007B56D4" w:rsidRDefault="00490F23" w:rsidP="00343E7E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Cereals containing gluten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Crustaceans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Eggs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Fish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Peanuts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>
              <w:rPr>
                <w:b/>
              </w:rPr>
              <w:t>Soya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Milk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Nuts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Celery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Mustard</w:t>
            </w:r>
          </w:p>
        </w:tc>
        <w:tc>
          <w:tcPr>
            <w:tcW w:w="742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Sesame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Sulphites</w:t>
            </w:r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proofErr w:type="spellStart"/>
            <w:r w:rsidRPr="007B56D4">
              <w:rPr>
                <w:b/>
              </w:rPr>
              <w:t>Lupin</w:t>
            </w:r>
            <w:proofErr w:type="spellEnd"/>
          </w:p>
        </w:tc>
        <w:tc>
          <w:tcPr>
            <w:tcW w:w="743" w:type="dxa"/>
            <w:shd w:val="clear" w:color="auto" w:fill="9BBB59" w:themeFill="accent3"/>
            <w:textDirection w:val="btLr"/>
          </w:tcPr>
          <w:p w:rsidR="00490F23" w:rsidRPr="007B56D4" w:rsidRDefault="00490F23" w:rsidP="00343E7E">
            <w:pPr>
              <w:ind w:left="113" w:right="113"/>
              <w:rPr>
                <w:b/>
              </w:rPr>
            </w:pPr>
            <w:r w:rsidRPr="007B56D4">
              <w:rPr>
                <w:b/>
              </w:rPr>
              <w:t>Molluscs</w:t>
            </w: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 xml:space="preserve">Sandwiches (cheese and </w:t>
            </w:r>
            <w:r w:rsidR="00BC022C">
              <w:t>j</w:t>
            </w:r>
            <w:r>
              <w:t>am)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Pr="00C26D1D" w:rsidRDefault="005D2E7C" w:rsidP="00343E7E">
            <w:pPr>
              <w:jc w:val="center"/>
              <w:rPr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Homemade soup and bread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 xml:space="preserve">Beans on toast 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Homemade pizza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>
            <w:r>
              <w:t>Cheese and tomato puff slices</w:t>
            </w:r>
          </w:p>
          <w:p w:rsidR="00490F23" w:rsidRDefault="00490F23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BC022C" w:rsidTr="00343E7E">
        <w:tc>
          <w:tcPr>
            <w:tcW w:w="3652" w:type="dxa"/>
            <w:shd w:val="clear" w:color="auto" w:fill="9BBB59" w:themeFill="accent3"/>
          </w:tcPr>
          <w:p w:rsidR="00BC022C" w:rsidRDefault="00BC022C" w:rsidP="00343E7E">
            <w:r>
              <w:t>Salad platter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BC022C" w:rsidRPr="00C26D1D" w:rsidRDefault="00BC022C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Pr="00C26D1D" w:rsidRDefault="00BC022C" w:rsidP="00343E7E">
            <w:pPr>
              <w:jc w:val="center"/>
              <w:rPr>
                <w:rFonts w:ascii="Agency FB" w:hAnsi="Agency FB"/>
                <w:sz w:val="36"/>
                <w:szCs w:val="36"/>
              </w:rPr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BC022C" w:rsidRDefault="00BC022C" w:rsidP="00343E7E">
            <w:pPr>
              <w:jc w:val="center"/>
            </w:pPr>
          </w:p>
        </w:tc>
      </w:tr>
      <w:tr w:rsidR="00490F23" w:rsidTr="00490F23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490F23" w:rsidRDefault="00490F23" w:rsidP="00343E7E"/>
        </w:tc>
        <w:tc>
          <w:tcPr>
            <w:tcW w:w="1026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490F23" w:rsidRPr="005D2E7C" w:rsidRDefault="005D2E7C" w:rsidP="00343E7E">
            <w:pPr>
              <w:rPr>
                <w:b/>
              </w:rPr>
            </w:pPr>
            <w:r>
              <w:rPr>
                <w:b/>
              </w:rPr>
              <w:t>Teatime – puddings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Sponge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Yoghurts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Soya yoghurts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5D2E7C" w:rsidTr="005D2E7C">
        <w:tc>
          <w:tcPr>
            <w:tcW w:w="3652" w:type="dxa"/>
            <w:shd w:val="clear" w:color="auto" w:fill="9BBB59" w:themeFill="accent3"/>
          </w:tcPr>
          <w:p w:rsidR="00490F23" w:rsidRDefault="00490F23" w:rsidP="00343E7E"/>
          <w:p w:rsidR="005D2E7C" w:rsidRDefault="005D2E7C" w:rsidP="00343E7E"/>
        </w:tc>
        <w:tc>
          <w:tcPr>
            <w:tcW w:w="1026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9BBB59" w:themeFill="accent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Pr="005D2E7C" w:rsidRDefault="005D2E7C" w:rsidP="00343E7E">
            <w:pPr>
              <w:rPr>
                <w:b/>
              </w:rPr>
            </w:pPr>
            <w:r>
              <w:rPr>
                <w:b/>
              </w:rPr>
              <w:t>Breakfast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Multigrain hoops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Rice snaps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  <w:tr w:rsidR="00490F23" w:rsidTr="00343E7E">
        <w:tc>
          <w:tcPr>
            <w:tcW w:w="3652" w:type="dxa"/>
            <w:shd w:val="clear" w:color="auto" w:fill="9BBB59" w:themeFill="accent3"/>
          </w:tcPr>
          <w:p w:rsidR="00490F23" w:rsidRDefault="005D2E7C" w:rsidP="00343E7E">
            <w:r>
              <w:t>Wheat biscuits</w:t>
            </w:r>
          </w:p>
          <w:p w:rsidR="005D2E7C" w:rsidRDefault="005D2E7C" w:rsidP="00343E7E"/>
        </w:tc>
        <w:tc>
          <w:tcPr>
            <w:tcW w:w="1026" w:type="dxa"/>
            <w:shd w:val="clear" w:color="auto" w:fill="EAF1DD" w:themeFill="accent3" w:themeFillTint="33"/>
          </w:tcPr>
          <w:p w:rsidR="00490F23" w:rsidRDefault="005D2E7C" w:rsidP="00343E7E">
            <w:pPr>
              <w:jc w:val="center"/>
            </w:pPr>
            <w:r w:rsidRPr="00C26D1D">
              <w:rPr>
                <w:rFonts w:ascii="Agency FB" w:hAnsi="Agency FB"/>
                <w:sz w:val="36"/>
                <w:szCs w:val="36"/>
              </w:rPr>
              <w:t>√</w:t>
            </w: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  <w:tc>
          <w:tcPr>
            <w:tcW w:w="743" w:type="dxa"/>
            <w:shd w:val="clear" w:color="auto" w:fill="EAF1DD" w:themeFill="accent3" w:themeFillTint="33"/>
          </w:tcPr>
          <w:p w:rsidR="00490F23" w:rsidRDefault="00490F23" w:rsidP="00343E7E">
            <w:pPr>
              <w:jc w:val="center"/>
            </w:pPr>
          </w:p>
        </w:tc>
      </w:tr>
    </w:tbl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B26EE1" w:rsidRDefault="00B26EE1" w:rsidP="00B26EE1">
      <w:pPr>
        <w:jc w:val="center"/>
      </w:pPr>
    </w:p>
    <w:p w:rsidR="007C2678" w:rsidRDefault="007C2678" w:rsidP="00B26EE1">
      <w:pPr>
        <w:jc w:val="center"/>
        <w:rPr>
          <w:b/>
          <w:sz w:val="90"/>
        </w:rPr>
      </w:pPr>
    </w:p>
    <w:p w:rsidR="00B26EE1" w:rsidRDefault="00B26EE1" w:rsidP="007C2678">
      <w:pPr>
        <w:jc w:val="center"/>
        <w:rPr>
          <w:b/>
          <w:sz w:val="90"/>
        </w:rPr>
      </w:pPr>
      <w:r w:rsidRPr="00B26EE1">
        <w:rPr>
          <w:b/>
          <w:sz w:val="90"/>
        </w:rPr>
        <w:t>FOOD ALLERGEN</w:t>
      </w:r>
    </w:p>
    <w:p w:rsidR="00330949" w:rsidRPr="00B26EE1" w:rsidRDefault="00B26EE1" w:rsidP="00B26EE1">
      <w:pPr>
        <w:jc w:val="center"/>
        <w:rPr>
          <w:b/>
          <w:sz w:val="90"/>
        </w:rPr>
      </w:pPr>
      <w:r w:rsidRPr="00B26EE1">
        <w:rPr>
          <w:b/>
          <w:sz w:val="90"/>
        </w:rPr>
        <w:t>RECORD BOOK</w:t>
      </w:r>
    </w:p>
    <w:sectPr w:rsidR="00330949" w:rsidRPr="00B26EE1" w:rsidSect="007C2678">
      <w:pgSz w:w="16840" w:h="11907" w:orient="landscape" w:code="9"/>
      <w:pgMar w:top="426" w:right="1701" w:bottom="426" w:left="102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4"/>
    <w:rsid w:val="00047B16"/>
    <w:rsid w:val="000673FC"/>
    <w:rsid w:val="000A0670"/>
    <w:rsid w:val="000E2D50"/>
    <w:rsid w:val="0018351A"/>
    <w:rsid w:val="00330949"/>
    <w:rsid w:val="00360576"/>
    <w:rsid w:val="00490F23"/>
    <w:rsid w:val="005409FE"/>
    <w:rsid w:val="00564CC1"/>
    <w:rsid w:val="005C2786"/>
    <w:rsid w:val="005D2E7C"/>
    <w:rsid w:val="007B56D4"/>
    <w:rsid w:val="007C2678"/>
    <w:rsid w:val="00800400"/>
    <w:rsid w:val="009839B2"/>
    <w:rsid w:val="00B26EE1"/>
    <w:rsid w:val="00BC022C"/>
    <w:rsid w:val="00C26D1D"/>
    <w:rsid w:val="00D61314"/>
    <w:rsid w:val="00DB6DB4"/>
    <w:rsid w:val="00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C0D41-BFEE-4BF1-856C-E93C52B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E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McAllister</dc:creator>
  <cp:lastModifiedBy>Sheila</cp:lastModifiedBy>
  <cp:revision>2</cp:revision>
  <cp:lastPrinted>2016-10-25T10:10:00Z</cp:lastPrinted>
  <dcterms:created xsi:type="dcterms:W3CDTF">2018-04-06T16:33:00Z</dcterms:created>
  <dcterms:modified xsi:type="dcterms:W3CDTF">2018-04-06T16:33:00Z</dcterms:modified>
</cp:coreProperties>
</file>